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FB299" w14:textId="77777777" w:rsidR="00936650" w:rsidRDefault="00936650" w:rsidP="0093665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A1206" wp14:editId="57923C88">
                <wp:simplePos x="0" y="0"/>
                <wp:positionH relativeFrom="column">
                  <wp:posOffset>156633</wp:posOffset>
                </wp:positionH>
                <wp:positionV relativeFrom="paragraph">
                  <wp:posOffset>651510</wp:posOffset>
                </wp:positionV>
                <wp:extent cx="5545455" cy="57531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5455" cy="575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F6638" w14:textId="0F5AB4E4" w:rsidR="00195AB4" w:rsidRPr="003A1E0D" w:rsidRDefault="003A1E0D" w:rsidP="008E53B5">
                            <w:pPr>
                              <w:pStyle w:val="WhiteHeadline"/>
                              <w:rPr>
                                <w:sz w:val="44"/>
                                <w:szCs w:val="44"/>
                              </w:rPr>
                            </w:pPr>
                            <w:r w:rsidRPr="003A1E0D">
                              <w:rPr>
                                <w:sz w:val="44"/>
                                <w:szCs w:val="44"/>
                              </w:rPr>
                              <w:t>TEMPLATE: Non-Engagement</w:t>
                            </w:r>
                            <w:r w:rsidR="00A702E9">
                              <w:rPr>
                                <w:sz w:val="44"/>
                                <w:szCs w:val="44"/>
                              </w:rPr>
                              <w:t xml:space="preserve">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FA120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.35pt;margin-top:51.3pt;width:436.65pt;height:45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" filled="f" stroked="f" strokeweight=".5pt">
                <v:textbox>
                  <w:txbxContent>
                    <w:p w14:paraId="73DF6638" w14:textId="0F5AB4E4" w:rsidR="00195AB4" w:rsidRPr="003A1E0D" w:rsidRDefault="003A1E0D" w:rsidP="008E53B5">
                      <w:pPr>
                        <w:pStyle w:val="WhiteHeadline"/>
                        <w:rPr>
                          <w:sz w:val="44"/>
                          <w:szCs w:val="44"/>
                        </w:rPr>
                      </w:pPr>
                      <w:r w:rsidRPr="003A1E0D">
                        <w:rPr>
                          <w:sz w:val="44"/>
                          <w:szCs w:val="44"/>
                        </w:rPr>
                        <w:t>TEMPLATE: Non-Engagement</w:t>
                      </w:r>
                      <w:r w:rsidR="00A702E9">
                        <w:rPr>
                          <w:sz w:val="44"/>
                          <w:szCs w:val="44"/>
                        </w:rPr>
                        <w:t xml:space="preserve"> Letter</w:t>
                      </w:r>
                    </w:p>
                  </w:txbxContent>
                </v:textbox>
              </v:shape>
            </w:pict>
          </mc:Fallback>
        </mc:AlternateContent>
      </w:r>
      <w:r w:rsidR="008E53B5">
        <w:rPr>
          <w:noProof/>
        </w:rPr>
        <w:drawing>
          <wp:inline distT="0" distB="0" distL="0" distR="0" wp14:anchorId="20290AC5" wp14:editId="618EE77B">
            <wp:extent cx="6858000" cy="1231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_header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DEA0B" w14:textId="5934295E" w:rsidR="001E3556" w:rsidRDefault="001E3556" w:rsidP="00654386">
      <w:pPr>
        <w:pStyle w:val="BodyText"/>
        <w:spacing w:line="273" w:lineRule="auto"/>
        <w:ind w:right="70"/>
        <w:jc w:val="center"/>
        <w:rPr>
          <w:rFonts w:ascii="Georgia" w:hAnsi="Georgia"/>
          <w:b/>
          <w:bCs/>
          <w:w w:val="105"/>
          <w:sz w:val="24"/>
          <w:szCs w:val="24"/>
        </w:rPr>
      </w:pPr>
    </w:p>
    <w:p w14:paraId="349FA79F" w14:textId="6737EB70" w:rsidR="00B12C7C" w:rsidRPr="00B12C7C" w:rsidRDefault="00B12C7C" w:rsidP="00B12C7C">
      <w:pPr>
        <w:pStyle w:val="BodyText"/>
        <w:spacing w:line="273" w:lineRule="auto"/>
        <w:ind w:right="70"/>
        <w:jc w:val="center"/>
        <w:rPr>
          <w:rFonts w:ascii="Georgia" w:hAnsi="Georgia"/>
          <w:b/>
          <w:bCs/>
          <w:color w:val="004734"/>
          <w:w w:val="105"/>
          <w:sz w:val="22"/>
          <w:szCs w:val="22"/>
        </w:rPr>
      </w:pPr>
      <w:r w:rsidRPr="00B12C7C">
        <w:rPr>
          <w:rFonts w:ascii="Georgia" w:hAnsi="Georgia"/>
          <w:b/>
          <w:bCs/>
          <w:color w:val="004734"/>
          <w:w w:val="105"/>
          <w:sz w:val="22"/>
          <w:szCs w:val="22"/>
          <w:u w:val="single"/>
        </w:rPr>
        <w:t>Disclaimer</w:t>
      </w:r>
      <w:r w:rsidRPr="00B12C7C">
        <w:rPr>
          <w:rFonts w:ascii="Georgia" w:hAnsi="Georgia"/>
          <w:b/>
          <w:bCs/>
          <w:color w:val="004734"/>
          <w:w w:val="105"/>
          <w:sz w:val="22"/>
          <w:szCs w:val="22"/>
        </w:rPr>
        <w:t xml:space="preserve">:  LMICK is providing general legal information for Kentucky lawyers drafting </w:t>
      </w:r>
      <w:r>
        <w:rPr>
          <w:rFonts w:ascii="Georgia" w:hAnsi="Georgia"/>
          <w:b/>
          <w:bCs/>
          <w:color w:val="004734"/>
          <w:w w:val="105"/>
          <w:sz w:val="22"/>
          <w:szCs w:val="22"/>
        </w:rPr>
        <w:t xml:space="preserve">non-engagement </w:t>
      </w:r>
      <w:r w:rsidRPr="00B12C7C">
        <w:rPr>
          <w:rFonts w:ascii="Georgia" w:hAnsi="Georgia"/>
          <w:b/>
          <w:bCs/>
          <w:color w:val="004734"/>
          <w:w w:val="105"/>
          <w:sz w:val="22"/>
          <w:szCs w:val="22"/>
        </w:rPr>
        <w:t xml:space="preserve">letters.  This document is intended to provide a starting point and must be adjusted to suit your practice’s and your client’s needs.  </w:t>
      </w:r>
    </w:p>
    <w:p w14:paraId="6BEE55C0" w14:textId="68A75EE7" w:rsidR="00B12C7C" w:rsidRPr="00B12C7C" w:rsidRDefault="00B12C7C" w:rsidP="00B12C7C">
      <w:pPr>
        <w:pStyle w:val="BodyText"/>
        <w:spacing w:line="273" w:lineRule="auto"/>
        <w:ind w:right="70"/>
        <w:jc w:val="center"/>
        <w:rPr>
          <w:rFonts w:ascii="Georgia" w:hAnsi="Georgia"/>
          <w:b/>
          <w:bCs/>
          <w:color w:val="004734"/>
          <w:w w:val="105"/>
          <w:sz w:val="22"/>
          <w:szCs w:val="22"/>
        </w:rPr>
      </w:pPr>
      <w:r w:rsidRPr="00B12C7C">
        <w:rPr>
          <w:rFonts w:ascii="Georgia" w:hAnsi="Georgia"/>
          <w:b/>
          <w:bCs/>
          <w:color w:val="004734"/>
          <w:w w:val="105"/>
          <w:sz w:val="22"/>
          <w:szCs w:val="22"/>
        </w:rPr>
        <w:t>LMICK is not providing legal advice.</w:t>
      </w:r>
    </w:p>
    <w:p w14:paraId="77F0A266" w14:textId="77777777" w:rsidR="00B12C7C" w:rsidRPr="00CF53AE" w:rsidRDefault="00B12C7C" w:rsidP="00B12C7C">
      <w:pPr>
        <w:pStyle w:val="BodyText"/>
        <w:spacing w:line="273" w:lineRule="auto"/>
        <w:ind w:right="70"/>
        <w:jc w:val="center"/>
        <w:rPr>
          <w:rFonts w:ascii="Georgia" w:hAnsi="Georgia"/>
          <w:b/>
          <w:bCs/>
          <w:color w:val="004734"/>
          <w:w w:val="105"/>
        </w:rPr>
      </w:pPr>
    </w:p>
    <w:p w14:paraId="51A35680" w14:textId="77777777" w:rsidR="003A1E0D" w:rsidRPr="00B12C7C" w:rsidRDefault="003A1E0D" w:rsidP="003A1E0D">
      <w:pPr>
        <w:rPr>
          <w:rFonts w:ascii="Helvetica Light" w:eastAsia="Times New Roman" w:hAnsi="Helvetica Light"/>
          <w:b/>
          <w:bCs/>
          <w:color w:val="00B388"/>
          <w:sz w:val="23"/>
          <w:szCs w:val="23"/>
        </w:rPr>
      </w:pPr>
      <w:r w:rsidRPr="00B12C7C">
        <w:rPr>
          <w:rFonts w:ascii="Helvetica Light" w:eastAsia="Times New Roman" w:hAnsi="Helvetica Light"/>
          <w:b/>
          <w:bCs/>
          <w:color w:val="00B388"/>
          <w:sz w:val="23"/>
          <w:szCs w:val="23"/>
        </w:rPr>
        <w:t>[Your Firm Letterhead/Contact Information]</w:t>
      </w:r>
    </w:p>
    <w:p w14:paraId="023A430C" w14:textId="77777777" w:rsidR="003A1E0D" w:rsidRPr="00B12C7C" w:rsidRDefault="003A1E0D" w:rsidP="003A1E0D">
      <w:pPr>
        <w:rPr>
          <w:rFonts w:ascii="Helvetica Light" w:eastAsia="Times New Roman" w:hAnsi="Helvetica Light"/>
          <w:color w:val="000000"/>
          <w:sz w:val="23"/>
          <w:szCs w:val="23"/>
        </w:rPr>
      </w:pPr>
    </w:p>
    <w:p w14:paraId="5552CEFF" w14:textId="77777777" w:rsidR="003A1E0D" w:rsidRPr="00B12C7C" w:rsidRDefault="003A1E0D" w:rsidP="003A1E0D">
      <w:pPr>
        <w:rPr>
          <w:rFonts w:ascii="Helvetica Light" w:eastAsia="Times New Roman" w:hAnsi="Helvetica Light"/>
          <w:b/>
          <w:bCs/>
          <w:color w:val="00B388"/>
          <w:sz w:val="23"/>
          <w:szCs w:val="23"/>
        </w:rPr>
      </w:pPr>
      <w:r w:rsidRPr="00B12C7C">
        <w:rPr>
          <w:rFonts w:ascii="Helvetica Light" w:eastAsia="Times New Roman" w:hAnsi="Helvetica Light"/>
          <w:b/>
          <w:bCs/>
          <w:color w:val="00B388"/>
          <w:sz w:val="23"/>
          <w:szCs w:val="23"/>
        </w:rPr>
        <w:t>[Date]</w:t>
      </w:r>
    </w:p>
    <w:p w14:paraId="64DBE161" w14:textId="77777777" w:rsidR="003A1E0D" w:rsidRPr="00B12C7C" w:rsidRDefault="003A1E0D" w:rsidP="003A1E0D">
      <w:pPr>
        <w:rPr>
          <w:rFonts w:ascii="Helvetica Light" w:eastAsia="Times New Roman" w:hAnsi="Helvetica Light"/>
          <w:color w:val="000000"/>
          <w:sz w:val="23"/>
          <w:szCs w:val="23"/>
        </w:rPr>
      </w:pPr>
    </w:p>
    <w:p w14:paraId="6BF67418" w14:textId="77777777" w:rsidR="003A1E0D" w:rsidRPr="00B12C7C" w:rsidRDefault="003A1E0D" w:rsidP="003A1E0D">
      <w:pPr>
        <w:rPr>
          <w:rFonts w:ascii="Helvetica Light" w:eastAsia="Times New Roman" w:hAnsi="Helvetica Light"/>
          <w:b/>
          <w:bCs/>
          <w:color w:val="00B388"/>
          <w:sz w:val="23"/>
          <w:szCs w:val="23"/>
        </w:rPr>
      </w:pPr>
      <w:r w:rsidRPr="00B12C7C">
        <w:rPr>
          <w:rFonts w:ascii="Helvetica Light" w:eastAsia="Times New Roman" w:hAnsi="Helvetica Light"/>
          <w:b/>
          <w:bCs/>
          <w:color w:val="00B388"/>
          <w:sz w:val="23"/>
          <w:szCs w:val="23"/>
        </w:rPr>
        <w:t>[Mr./Ms. X’s Information]</w:t>
      </w:r>
    </w:p>
    <w:p w14:paraId="68D0BE31" w14:textId="77777777" w:rsidR="003A1E0D" w:rsidRPr="00B12C7C" w:rsidRDefault="003A1E0D" w:rsidP="003A1E0D">
      <w:pPr>
        <w:rPr>
          <w:rFonts w:ascii="Helvetica Light" w:eastAsia="Times New Roman" w:hAnsi="Helvetica Light"/>
          <w:b/>
          <w:bCs/>
          <w:color w:val="00B388"/>
          <w:sz w:val="23"/>
          <w:szCs w:val="23"/>
        </w:rPr>
      </w:pPr>
      <w:r w:rsidRPr="00B12C7C">
        <w:rPr>
          <w:rFonts w:ascii="Helvetica Light" w:eastAsia="Times New Roman" w:hAnsi="Helvetica Light"/>
          <w:color w:val="000000"/>
          <w:sz w:val="23"/>
          <w:szCs w:val="23"/>
        </w:rPr>
        <w:t xml:space="preserve">Sent via </w:t>
      </w:r>
      <w:r w:rsidRPr="00B12C7C">
        <w:rPr>
          <w:rFonts w:ascii="Helvetica Light" w:eastAsia="Times New Roman" w:hAnsi="Helvetica Light"/>
          <w:b/>
          <w:bCs/>
          <w:color w:val="00B388"/>
          <w:sz w:val="23"/>
          <w:szCs w:val="23"/>
        </w:rPr>
        <w:t>_____ [email, certified mail, hand-delivered]</w:t>
      </w:r>
    </w:p>
    <w:p w14:paraId="2B1D5936" w14:textId="77777777" w:rsidR="003A1E0D" w:rsidRPr="00B12C7C" w:rsidRDefault="003A1E0D" w:rsidP="003A1E0D">
      <w:pPr>
        <w:rPr>
          <w:rFonts w:ascii="Helvetica Light" w:eastAsia="Times New Roman" w:hAnsi="Helvetica Light"/>
          <w:color w:val="000000"/>
          <w:sz w:val="23"/>
          <w:szCs w:val="23"/>
        </w:rPr>
      </w:pPr>
    </w:p>
    <w:p w14:paraId="1FF42650" w14:textId="77777777" w:rsidR="003A1E0D" w:rsidRPr="00B12C7C" w:rsidRDefault="003A1E0D" w:rsidP="003A1E0D">
      <w:pPr>
        <w:rPr>
          <w:rFonts w:ascii="Helvetica Light" w:eastAsia="Times New Roman" w:hAnsi="Helvetica Light"/>
          <w:color w:val="000000"/>
          <w:sz w:val="23"/>
          <w:szCs w:val="23"/>
        </w:rPr>
      </w:pPr>
      <w:r w:rsidRPr="00B12C7C">
        <w:rPr>
          <w:rFonts w:ascii="Helvetica Light" w:eastAsia="Times New Roman" w:hAnsi="Helvetica Light"/>
          <w:color w:val="000000"/>
          <w:sz w:val="23"/>
          <w:szCs w:val="23"/>
        </w:rPr>
        <w:t xml:space="preserve">Dear </w:t>
      </w:r>
      <w:r w:rsidRPr="00B12C7C">
        <w:rPr>
          <w:rFonts w:ascii="Helvetica Light" w:eastAsia="Times New Roman" w:hAnsi="Helvetica Light"/>
          <w:b/>
          <w:bCs/>
          <w:color w:val="00B388"/>
          <w:sz w:val="23"/>
          <w:szCs w:val="23"/>
        </w:rPr>
        <w:t>[Mr./Ms. X]</w:t>
      </w:r>
      <w:r w:rsidRPr="00B12C7C">
        <w:rPr>
          <w:rFonts w:ascii="Helvetica Light" w:eastAsia="Times New Roman" w:hAnsi="Helvetica Light"/>
          <w:color w:val="000000"/>
          <w:sz w:val="23"/>
          <w:szCs w:val="23"/>
        </w:rPr>
        <w:t>:</w:t>
      </w:r>
    </w:p>
    <w:p w14:paraId="746E9FA7" w14:textId="77777777" w:rsidR="003A1E0D" w:rsidRPr="00B12C7C" w:rsidRDefault="003A1E0D" w:rsidP="003A1E0D">
      <w:pPr>
        <w:rPr>
          <w:rFonts w:ascii="Helvetica Light" w:eastAsia="Times New Roman" w:hAnsi="Helvetica Light"/>
          <w:color w:val="000000"/>
          <w:sz w:val="23"/>
          <w:szCs w:val="23"/>
        </w:rPr>
      </w:pPr>
    </w:p>
    <w:p w14:paraId="52EFCCA4" w14:textId="181CA97E" w:rsidR="003A1E0D" w:rsidRPr="00B12C7C" w:rsidRDefault="003A1E0D" w:rsidP="003A1E0D">
      <w:pPr>
        <w:rPr>
          <w:rFonts w:ascii="Helvetica Light" w:eastAsia="Times New Roman" w:hAnsi="Helvetica Light"/>
          <w:color w:val="000000"/>
          <w:sz w:val="23"/>
          <w:szCs w:val="23"/>
        </w:rPr>
      </w:pPr>
      <w:r w:rsidRPr="00B12C7C">
        <w:rPr>
          <w:rFonts w:ascii="Helvetica Light" w:eastAsia="Times New Roman" w:hAnsi="Helvetica Light"/>
          <w:color w:val="000000"/>
          <w:sz w:val="23"/>
          <w:szCs w:val="23"/>
        </w:rPr>
        <w:t xml:space="preserve">Thank you for contacting me on </w:t>
      </w:r>
      <w:r w:rsidRPr="00B12C7C">
        <w:rPr>
          <w:rFonts w:ascii="Helvetica Light" w:eastAsia="Times New Roman" w:hAnsi="Helvetica Light"/>
          <w:b/>
          <w:bCs/>
          <w:color w:val="00B388"/>
          <w:sz w:val="23"/>
          <w:szCs w:val="23"/>
        </w:rPr>
        <w:t>[DATE]</w:t>
      </w:r>
      <w:r w:rsidRPr="00B12C7C">
        <w:rPr>
          <w:rFonts w:ascii="Helvetica Light" w:eastAsia="Times New Roman" w:hAnsi="Helvetica Light"/>
          <w:color w:val="000000"/>
          <w:sz w:val="23"/>
          <w:szCs w:val="23"/>
        </w:rPr>
        <w:t xml:space="preserve"> regarding </w:t>
      </w:r>
      <w:r w:rsidRPr="00B12C7C">
        <w:rPr>
          <w:rFonts w:ascii="Helvetica Light" w:eastAsia="Times New Roman" w:hAnsi="Helvetica Light"/>
          <w:b/>
          <w:bCs/>
          <w:color w:val="00B388"/>
          <w:sz w:val="23"/>
          <w:szCs w:val="23"/>
        </w:rPr>
        <w:t>[</w:t>
      </w:r>
      <w:r w:rsidRPr="00B12C7C">
        <w:rPr>
          <w:rFonts w:ascii="Helvetica Light" w:eastAsia="Times New Roman" w:hAnsi="Helvetica Light"/>
          <w:b/>
          <w:bCs/>
          <w:caps/>
          <w:color w:val="00B388"/>
          <w:sz w:val="23"/>
          <w:szCs w:val="23"/>
        </w:rPr>
        <w:t>short description of potential claim</w:t>
      </w:r>
      <w:r w:rsidR="00110832" w:rsidRPr="00B12C7C">
        <w:rPr>
          <w:rFonts w:ascii="Helvetica Light" w:eastAsia="Times New Roman" w:hAnsi="Helvetica Light"/>
          <w:b/>
          <w:bCs/>
          <w:caps/>
          <w:color w:val="00B388"/>
          <w:sz w:val="23"/>
          <w:szCs w:val="23"/>
        </w:rPr>
        <w:t xml:space="preserve">/MATTER. </w:t>
      </w:r>
      <w:r w:rsidR="00110832" w:rsidRPr="00B12C7C">
        <w:rPr>
          <w:rFonts w:ascii="Helvetica Light" w:eastAsia="Times New Roman" w:hAnsi="Helvetica Light"/>
          <w:b/>
          <w:bCs/>
          <w:i/>
          <w:iCs/>
          <w:color w:val="00B388"/>
          <w:sz w:val="23"/>
          <w:szCs w:val="23"/>
        </w:rPr>
        <w:t>Be specific, here, while also taking care to use words like “potential” to ensure you are not saying there is or is not a claim/matter/issue</w:t>
      </w:r>
      <w:r w:rsidR="00860465" w:rsidRPr="00B12C7C">
        <w:rPr>
          <w:rFonts w:ascii="Helvetica Light" w:eastAsia="Times New Roman" w:hAnsi="Helvetica Light"/>
          <w:b/>
          <w:bCs/>
          <w:i/>
          <w:iCs/>
          <w:color w:val="00B388"/>
          <w:sz w:val="23"/>
          <w:szCs w:val="23"/>
        </w:rPr>
        <w:t>/defense but, simply, that you cannot evaluate or advise further</w:t>
      </w:r>
      <w:r w:rsidR="00110832" w:rsidRPr="00B12C7C">
        <w:rPr>
          <w:rFonts w:ascii="Helvetica Light" w:eastAsia="Times New Roman" w:hAnsi="Helvetica Light"/>
          <w:b/>
          <w:bCs/>
          <w:color w:val="00B388"/>
          <w:sz w:val="23"/>
          <w:szCs w:val="23"/>
        </w:rPr>
        <w:t>.</w:t>
      </w:r>
      <w:r w:rsidRPr="00B12C7C">
        <w:rPr>
          <w:rFonts w:ascii="Helvetica Light" w:eastAsia="Times New Roman" w:hAnsi="Helvetica Light"/>
          <w:b/>
          <w:bCs/>
          <w:color w:val="00B388"/>
          <w:sz w:val="23"/>
          <w:szCs w:val="23"/>
        </w:rPr>
        <w:t>]</w:t>
      </w:r>
      <w:r w:rsidRPr="00B12C7C">
        <w:rPr>
          <w:rFonts w:ascii="Helvetica Light" w:eastAsia="Times New Roman" w:hAnsi="Helvetica Light"/>
          <w:color w:val="000000"/>
          <w:sz w:val="23"/>
          <w:szCs w:val="23"/>
        </w:rPr>
        <w:t xml:space="preserve">.  I am writing to advise I am unable to represent </w:t>
      </w:r>
      <w:r w:rsidR="00110832" w:rsidRPr="00B12C7C">
        <w:rPr>
          <w:rFonts w:ascii="Helvetica Light" w:eastAsia="Times New Roman" w:hAnsi="Helvetica Light"/>
          <w:color w:val="000000"/>
          <w:sz w:val="23"/>
          <w:szCs w:val="23"/>
        </w:rPr>
        <w:t xml:space="preserve">or otherwise assist </w:t>
      </w:r>
      <w:r w:rsidRPr="00B12C7C">
        <w:rPr>
          <w:rFonts w:ascii="Helvetica Light" w:eastAsia="Times New Roman" w:hAnsi="Helvetica Light"/>
          <w:color w:val="000000"/>
          <w:sz w:val="23"/>
          <w:szCs w:val="23"/>
        </w:rPr>
        <w:t xml:space="preserve">you in your proposed </w:t>
      </w:r>
      <w:r w:rsidR="00110832" w:rsidRPr="00B12C7C">
        <w:rPr>
          <w:rFonts w:ascii="Helvetica Light" w:eastAsia="Times New Roman" w:hAnsi="Helvetica Light"/>
          <w:color w:val="000000"/>
          <w:sz w:val="23"/>
          <w:szCs w:val="23"/>
        </w:rPr>
        <w:t>matter</w:t>
      </w:r>
      <w:r w:rsidRPr="00B12C7C">
        <w:rPr>
          <w:rFonts w:ascii="Helvetica Light" w:eastAsia="Times New Roman" w:hAnsi="Helvetica Light"/>
          <w:color w:val="000000"/>
          <w:sz w:val="23"/>
          <w:szCs w:val="23"/>
        </w:rPr>
        <w:t xml:space="preserve">.  </w:t>
      </w:r>
      <w:r w:rsidRPr="00B12C7C">
        <w:rPr>
          <w:rFonts w:ascii="Helvetica Light" w:eastAsia="Times New Roman" w:hAnsi="Helvetica Light"/>
          <w:b/>
          <w:bCs/>
          <w:color w:val="00B388"/>
          <w:sz w:val="23"/>
          <w:szCs w:val="23"/>
        </w:rPr>
        <w:t>[</w:t>
      </w:r>
      <w:r w:rsidRPr="00B12C7C">
        <w:rPr>
          <w:rFonts w:ascii="Helvetica Light" w:eastAsia="Times New Roman" w:hAnsi="Helvetica Light"/>
          <w:b/>
          <w:bCs/>
          <w:i/>
          <w:iCs/>
          <w:color w:val="00B388"/>
          <w:sz w:val="23"/>
          <w:szCs w:val="23"/>
        </w:rPr>
        <w:t>If in a firm also state</w:t>
      </w:r>
      <w:r w:rsidRPr="00B12C7C">
        <w:rPr>
          <w:rFonts w:ascii="Helvetica Light" w:eastAsia="Times New Roman" w:hAnsi="Helvetica Light"/>
          <w:b/>
          <w:bCs/>
          <w:color w:val="00B388"/>
          <w:sz w:val="23"/>
          <w:szCs w:val="23"/>
        </w:rPr>
        <w:t xml:space="preserve">: Further, this firm is also unable to represent you in your proposed </w:t>
      </w:r>
      <w:r w:rsidR="00110832" w:rsidRPr="00B12C7C">
        <w:rPr>
          <w:rFonts w:ascii="Helvetica Light" w:eastAsia="Times New Roman" w:hAnsi="Helvetica Light"/>
          <w:b/>
          <w:bCs/>
          <w:color w:val="00B388"/>
          <w:sz w:val="23"/>
          <w:szCs w:val="23"/>
        </w:rPr>
        <w:t>matter</w:t>
      </w:r>
      <w:r w:rsidRPr="00B12C7C">
        <w:rPr>
          <w:rFonts w:ascii="Helvetica Light" w:eastAsia="Times New Roman" w:hAnsi="Helvetica Light"/>
          <w:b/>
          <w:bCs/>
          <w:color w:val="00B388"/>
          <w:sz w:val="23"/>
          <w:szCs w:val="23"/>
        </w:rPr>
        <w:t>.]</w:t>
      </w:r>
    </w:p>
    <w:p w14:paraId="548A9CE6" w14:textId="77777777" w:rsidR="003A1E0D" w:rsidRPr="00B12C7C" w:rsidRDefault="003A1E0D" w:rsidP="003A1E0D">
      <w:pPr>
        <w:rPr>
          <w:rFonts w:ascii="Helvetica Light" w:eastAsia="Times New Roman" w:hAnsi="Helvetica Light"/>
          <w:color w:val="000000"/>
          <w:sz w:val="23"/>
          <w:szCs w:val="23"/>
        </w:rPr>
      </w:pPr>
    </w:p>
    <w:p w14:paraId="64B1FDEB" w14:textId="3CAAA7B4" w:rsidR="003A1E0D" w:rsidRPr="00B12C7C" w:rsidRDefault="003A1E0D" w:rsidP="003A1E0D">
      <w:pPr>
        <w:rPr>
          <w:rFonts w:ascii="Helvetica Light" w:eastAsia="Times New Roman" w:hAnsi="Helvetica Light"/>
          <w:color w:val="000000"/>
          <w:sz w:val="23"/>
          <w:szCs w:val="23"/>
        </w:rPr>
      </w:pPr>
      <w:r w:rsidRPr="00B12C7C">
        <w:rPr>
          <w:rFonts w:ascii="Helvetica Light" w:eastAsia="Times New Roman" w:hAnsi="Helvetica Light"/>
          <w:b/>
          <w:bCs/>
          <w:color w:val="00B388"/>
          <w:sz w:val="23"/>
          <w:szCs w:val="23"/>
        </w:rPr>
        <w:t>[</w:t>
      </w:r>
      <w:r w:rsidRPr="00B12C7C">
        <w:rPr>
          <w:rFonts w:ascii="Helvetica Light" w:eastAsia="Times New Roman" w:hAnsi="Helvetica Light"/>
          <w:b/>
          <w:bCs/>
          <w:i/>
          <w:iCs/>
          <w:color w:val="00B388"/>
          <w:sz w:val="23"/>
          <w:szCs w:val="23"/>
        </w:rPr>
        <w:t>If you received documents, indicate that how you will return the documents.  If provided electronically, note:</w:t>
      </w:r>
      <w:r w:rsidRPr="00B12C7C">
        <w:rPr>
          <w:rFonts w:ascii="Helvetica Light" w:eastAsia="Times New Roman" w:hAnsi="Helvetica Light"/>
          <w:b/>
          <w:bCs/>
          <w:color w:val="00B388"/>
          <w:sz w:val="23"/>
          <w:szCs w:val="23"/>
        </w:rPr>
        <w:t xml:space="preserve"> </w:t>
      </w:r>
      <w:r w:rsidRPr="00B12C7C">
        <w:rPr>
          <w:rFonts w:ascii="Helvetica Light" w:eastAsia="Times New Roman" w:hAnsi="Helvetica Light"/>
          <w:color w:val="000000"/>
          <w:sz w:val="23"/>
          <w:szCs w:val="23"/>
        </w:rPr>
        <w:t xml:space="preserve">You provided X documents via email.  I did/did not review these documents.  I will forward the attachments to you to ensure you have a copy and then I will delete </w:t>
      </w:r>
      <w:r w:rsidR="00110832" w:rsidRPr="00B12C7C">
        <w:rPr>
          <w:rFonts w:ascii="Helvetica Light" w:eastAsia="Times New Roman" w:hAnsi="Helvetica Light"/>
          <w:color w:val="000000"/>
          <w:sz w:val="23"/>
          <w:szCs w:val="23"/>
        </w:rPr>
        <w:t xml:space="preserve">those materials </w:t>
      </w:r>
      <w:r w:rsidRPr="00B12C7C">
        <w:rPr>
          <w:rFonts w:ascii="Helvetica Light" w:eastAsia="Times New Roman" w:hAnsi="Helvetica Light"/>
          <w:color w:val="000000"/>
          <w:sz w:val="23"/>
          <w:szCs w:val="23"/>
        </w:rPr>
        <w:t xml:space="preserve">on </w:t>
      </w:r>
      <w:r w:rsidRPr="00B12C7C">
        <w:rPr>
          <w:rFonts w:ascii="Helvetica Light" w:eastAsia="Times New Roman" w:hAnsi="Helvetica Light"/>
          <w:b/>
          <w:bCs/>
          <w:color w:val="00B388"/>
          <w:sz w:val="23"/>
          <w:szCs w:val="23"/>
        </w:rPr>
        <w:t>[DATE]</w:t>
      </w:r>
      <w:r w:rsidRPr="00B12C7C">
        <w:rPr>
          <w:rFonts w:ascii="Helvetica Light" w:eastAsia="Times New Roman" w:hAnsi="Helvetica Light"/>
          <w:color w:val="000000"/>
          <w:sz w:val="23"/>
          <w:szCs w:val="23"/>
        </w:rPr>
        <w:t>.]</w:t>
      </w:r>
    </w:p>
    <w:p w14:paraId="1B66FC76" w14:textId="77777777" w:rsidR="003A1E0D" w:rsidRPr="00B12C7C" w:rsidRDefault="003A1E0D" w:rsidP="003A1E0D">
      <w:pPr>
        <w:rPr>
          <w:rFonts w:ascii="Helvetica Light" w:eastAsia="Times New Roman" w:hAnsi="Helvetica Light"/>
          <w:color w:val="000000"/>
          <w:sz w:val="23"/>
          <w:szCs w:val="23"/>
        </w:rPr>
      </w:pPr>
    </w:p>
    <w:p w14:paraId="58EFF768" w14:textId="54B7753C" w:rsidR="003A1E0D" w:rsidRPr="00B12C7C" w:rsidRDefault="003A1E0D" w:rsidP="003A1E0D">
      <w:pPr>
        <w:rPr>
          <w:rFonts w:ascii="Helvetica Light" w:eastAsia="Times New Roman" w:hAnsi="Helvetica Light"/>
          <w:color w:val="000000"/>
          <w:sz w:val="23"/>
          <w:szCs w:val="23"/>
        </w:rPr>
      </w:pPr>
      <w:r w:rsidRPr="00B12C7C">
        <w:rPr>
          <w:rFonts w:ascii="Helvetica Light" w:eastAsia="Times New Roman" w:hAnsi="Helvetica Light"/>
          <w:color w:val="000000"/>
          <w:sz w:val="23"/>
          <w:szCs w:val="23"/>
        </w:rPr>
        <w:t>If you are going to go forward</w:t>
      </w:r>
      <w:r w:rsidR="00110832" w:rsidRPr="00B12C7C">
        <w:rPr>
          <w:rFonts w:ascii="Helvetica Light" w:eastAsia="Times New Roman" w:hAnsi="Helvetica Light"/>
          <w:color w:val="000000"/>
          <w:sz w:val="23"/>
          <w:szCs w:val="23"/>
        </w:rPr>
        <w:t xml:space="preserve"> with pursuing your claim</w:t>
      </w:r>
      <w:r w:rsidRPr="00B12C7C">
        <w:rPr>
          <w:rFonts w:ascii="Helvetica Light" w:eastAsia="Times New Roman" w:hAnsi="Helvetica Light"/>
          <w:color w:val="000000"/>
          <w:sz w:val="23"/>
          <w:szCs w:val="23"/>
        </w:rPr>
        <w:t xml:space="preserve">, you should consult other counsel immediately as there may be time </w:t>
      </w:r>
      <w:r w:rsidR="00110832" w:rsidRPr="00B12C7C">
        <w:rPr>
          <w:rFonts w:ascii="Helvetica Light" w:eastAsia="Times New Roman" w:hAnsi="Helvetica Light"/>
          <w:color w:val="000000"/>
          <w:sz w:val="23"/>
          <w:szCs w:val="23"/>
        </w:rPr>
        <w:t>limitations or deadlines</w:t>
      </w:r>
      <w:r w:rsidRPr="00B12C7C">
        <w:rPr>
          <w:rFonts w:ascii="Helvetica Light" w:eastAsia="Times New Roman" w:hAnsi="Helvetica Light"/>
          <w:color w:val="000000"/>
          <w:sz w:val="23"/>
          <w:szCs w:val="23"/>
        </w:rPr>
        <w:t xml:space="preserve"> with your claim.  If you do not take steps to promptly pursue the matter with other legal counsel, these </w:t>
      </w:r>
      <w:r w:rsidR="00110832" w:rsidRPr="00B12C7C">
        <w:rPr>
          <w:rFonts w:ascii="Helvetica Light" w:eastAsia="Times New Roman" w:hAnsi="Helvetica Light"/>
          <w:color w:val="000000"/>
          <w:sz w:val="23"/>
          <w:szCs w:val="23"/>
        </w:rPr>
        <w:t>deadlines</w:t>
      </w:r>
      <w:r w:rsidRPr="00B12C7C">
        <w:rPr>
          <w:rFonts w:ascii="Helvetica Light" w:eastAsia="Times New Roman" w:hAnsi="Helvetica Light"/>
          <w:color w:val="000000"/>
          <w:sz w:val="23"/>
          <w:szCs w:val="23"/>
        </w:rPr>
        <w:t xml:space="preserve"> could prevent you from pursuing your claim any further.</w:t>
      </w:r>
    </w:p>
    <w:p w14:paraId="08F347FF" w14:textId="77777777" w:rsidR="003A1E0D" w:rsidRPr="00B12C7C" w:rsidRDefault="003A1E0D" w:rsidP="003A1E0D">
      <w:pPr>
        <w:rPr>
          <w:rFonts w:ascii="Helvetica Light" w:eastAsia="Times New Roman" w:hAnsi="Helvetica Light"/>
          <w:color w:val="000000"/>
          <w:sz w:val="23"/>
          <w:szCs w:val="23"/>
        </w:rPr>
      </w:pPr>
    </w:p>
    <w:p w14:paraId="781DB4BC" w14:textId="77777777" w:rsidR="003A1E0D" w:rsidRPr="00B12C7C" w:rsidRDefault="003A1E0D" w:rsidP="003A1E0D">
      <w:pPr>
        <w:rPr>
          <w:rFonts w:ascii="Helvetica Light" w:eastAsia="Times New Roman" w:hAnsi="Helvetica Light"/>
          <w:color w:val="000000"/>
          <w:sz w:val="23"/>
          <w:szCs w:val="23"/>
        </w:rPr>
      </w:pPr>
      <w:r w:rsidRPr="00B12C7C">
        <w:rPr>
          <w:rFonts w:ascii="Helvetica Light" w:eastAsia="Times New Roman" w:hAnsi="Helvetica Light"/>
          <w:color w:val="000000"/>
          <w:sz w:val="23"/>
          <w:szCs w:val="23"/>
        </w:rPr>
        <w:t xml:space="preserve">I am not your attorney and I do not represent you in this matter </w:t>
      </w:r>
      <w:r w:rsidRPr="00B12C7C">
        <w:rPr>
          <w:rFonts w:ascii="Helvetica Light" w:eastAsia="Times New Roman" w:hAnsi="Helvetica Light"/>
          <w:b/>
          <w:bCs/>
          <w:color w:val="00B388"/>
          <w:sz w:val="23"/>
          <w:szCs w:val="23"/>
        </w:rPr>
        <w:t>[</w:t>
      </w:r>
      <w:r w:rsidRPr="00B12C7C">
        <w:rPr>
          <w:rFonts w:ascii="Helvetica Light" w:eastAsia="Times New Roman" w:hAnsi="Helvetica Light"/>
          <w:b/>
          <w:bCs/>
          <w:i/>
          <w:iCs/>
          <w:color w:val="00B388"/>
          <w:sz w:val="23"/>
          <w:szCs w:val="23"/>
        </w:rPr>
        <w:t>If in a firm also state</w:t>
      </w:r>
      <w:r w:rsidRPr="00B12C7C">
        <w:rPr>
          <w:rFonts w:ascii="Helvetica Light" w:eastAsia="Times New Roman" w:hAnsi="Helvetica Light"/>
          <w:b/>
          <w:bCs/>
          <w:color w:val="00B388"/>
          <w:sz w:val="23"/>
          <w:szCs w:val="23"/>
        </w:rPr>
        <w:t>: Additionally, this firm does not represent you in this matter]</w:t>
      </w:r>
      <w:r w:rsidRPr="00B12C7C">
        <w:rPr>
          <w:rFonts w:ascii="Helvetica Light" w:eastAsia="Times New Roman" w:hAnsi="Helvetica Light"/>
          <w:color w:val="000000"/>
          <w:sz w:val="23"/>
          <w:szCs w:val="23"/>
        </w:rPr>
        <w:t xml:space="preserve">.  Therefore, I </w:t>
      </w:r>
      <w:r w:rsidRPr="00B12C7C">
        <w:rPr>
          <w:rFonts w:ascii="Helvetica Light" w:eastAsia="Times New Roman" w:hAnsi="Helvetica Light"/>
          <w:b/>
          <w:bCs/>
          <w:color w:val="00B388"/>
          <w:sz w:val="23"/>
          <w:szCs w:val="23"/>
        </w:rPr>
        <w:t>[nor this firm]</w:t>
      </w:r>
      <w:r w:rsidRPr="00B12C7C">
        <w:rPr>
          <w:rFonts w:ascii="Helvetica Light" w:eastAsia="Times New Roman" w:hAnsi="Helvetica Light"/>
          <w:color w:val="00B388"/>
          <w:sz w:val="23"/>
          <w:szCs w:val="23"/>
        </w:rPr>
        <w:t xml:space="preserve"> </w:t>
      </w:r>
      <w:r w:rsidRPr="00B12C7C">
        <w:rPr>
          <w:rFonts w:ascii="Helvetica Light" w:eastAsia="Times New Roman" w:hAnsi="Helvetica Light"/>
          <w:color w:val="000000"/>
          <w:sz w:val="23"/>
          <w:szCs w:val="23"/>
        </w:rPr>
        <w:t>will not give any legal advice and will not take any action on your behalf.  Again, I encourage you to reach out to other legal counsel promptly.</w:t>
      </w:r>
    </w:p>
    <w:p w14:paraId="26AB8BDB" w14:textId="77777777" w:rsidR="003A1E0D" w:rsidRPr="00B12C7C" w:rsidRDefault="003A1E0D" w:rsidP="003A1E0D">
      <w:pPr>
        <w:rPr>
          <w:rFonts w:ascii="Helvetica Light" w:eastAsia="Times New Roman" w:hAnsi="Helvetica Light"/>
          <w:color w:val="000000"/>
          <w:sz w:val="23"/>
          <w:szCs w:val="23"/>
        </w:rPr>
      </w:pPr>
    </w:p>
    <w:p w14:paraId="1E211844" w14:textId="77777777" w:rsidR="003A1E0D" w:rsidRPr="00B12C7C" w:rsidRDefault="003A1E0D" w:rsidP="003A1E0D">
      <w:pPr>
        <w:rPr>
          <w:rFonts w:ascii="Helvetica Light" w:eastAsia="Times New Roman" w:hAnsi="Helvetica Light"/>
          <w:color w:val="000000"/>
          <w:sz w:val="23"/>
          <w:szCs w:val="23"/>
        </w:rPr>
      </w:pPr>
      <w:r w:rsidRPr="00B12C7C">
        <w:rPr>
          <w:rFonts w:ascii="Helvetica Light" w:eastAsia="Times New Roman" w:hAnsi="Helvetica Light"/>
          <w:color w:val="000000"/>
          <w:sz w:val="23"/>
          <w:szCs w:val="23"/>
        </w:rPr>
        <w:t>Thank you for your consideration and I hope you think of me for potential future matters.</w:t>
      </w:r>
    </w:p>
    <w:p w14:paraId="76ACBC05" w14:textId="77777777" w:rsidR="003A1E0D" w:rsidRPr="00B12C7C" w:rsidRDefault="003A1E0D" w:rsidP="003A1E0D">
      <w:pPr>
        <w:rPr>
          <w:rFonts w:ascii="Helvetica Light" w:eastAsia="Times New Roman" w:hAnsi="Helvetica Light"/>
          <w:color w:val="000000"/>
          <w:sz w:val="23"/>
          <w:szCs w:val="23"/>
        </w:rPr>
      </w:pPr>
    </w:p>
    <w:p w14:paraId="5BB60B6B" w14:textId="77777777" w:rsidR="003A1E0D" w:rsidRPr="00B12C7C" w:rsidRDefault="003A1E0D" w:rsidP="003A1E0D">
      <w:pPr>
        <w:rPr>
          <w:rFonts w:ascii="Helvetica Light" w:eastAsia="Times New Roman" w:hAnsi="Helvetica Light"/>
          <w:color w:val="000000"/>
          <w:sz w:val="23"/>
          <w:szCs w:val="23"/>
        </w:rPr>
      </w:pPr>
      <w:r w:rsidRPr="00B12C7C">
        <w:rPr>
          <w:rFonts w:ascii="Helvetica Light" w:eastAsia="Times New Roman" w:hAnsi="Helvetica Light"/>
          <w:color w:val="000000"/>
          <w:sz w:val="23"/>
          <w:szCs w:val="23"/>
        </w:rPr>
        <w:t>Respectfully Submitted,</w:t>
      </w:r>
    </w:p>
    <w:p w14:paraId="71E0EE98" w14:textId="77777777" w:rsidR="003A1E0D" w:rsidRPr="00B12C7C" w:rsidRDefault="003A1E0D" w:rsidP="003A1E0D">
      <w:pPr>
        <w:rPr>
          <w:rFonts w:ascii="Helvetica Light" w:eastAsia="Times New Roman" w:hAnsi="Helvetica Light"/>
          <w:color w:val="000000"/>
          <w:sz w:val="23"/>
          <w:szCs w:val="23"/>
        </w:rPr>
      </w:pPr>
    </w:p>
    <w:p w14:paraId="5D2E3E8B" w14:textId="77777777" w:rsidR="003A1E0D" w:rsidRPr="00B12C7C" w:rsidRDefault="003A1E0D" w:rsidP="003A1E0D">
      <w:pPr>
        <w:rPr>
          <w:rFonts w:ascii="Helvetica Light" w:eastAsia="Times New Roman" w:hAnsi="Helvetica Light"/>
          <w:b/>
          <w:bCs/>
          <w:color w:val="00B388"/>
          <w:sz w:val="23"/>
          <w:szCs w:val="23"/>
        </w:rPr>
      </w:pPr>
      <w:r w:rsidRPr="00B12C7C">
        <w:rPr>
          <w:rFonts w:ascii="Helvetica Light" w:eastAsia="Times New Roman" w:hAnsi="Helvetica Light"/>
          <w:b/>
          <w:bCs/>
          <w:color w:val="00B388"/>
          <w:sz w:val="23"/>
          <w:szCs w:val="23"/>
        </w:rPr>
        <w:t>[Your Name Here]</w:t>
      </w:r>
    </w:p>
    <w:p w14:paraId="5222481E" w14:textId="77777777" w:rsidR="003A1E0D" w:rsidRPr="00B12C7C" w:rsidRDefault="003A1E0D" w:rsidP="003A1E0D">
      <w:pPr>
        <w:rPr>
          <w:rFonts w:ascii="Helvetica Light" w:eastAsia="Times New Roman" w:hAnsi="Helvetica Light"/>
          <w:color w:val="000000"/>
          <w:sz w:val="23"/>
          <w:szCs w:val="23"/>
        </w:rPr>
      </w:pPr>
    </w:p>
    <w:p w14:paraId="083576C7" w14:textId="77777777" w:rsidR="003A1E0D" w:rsidRPr="00B12C7C" w:rsidRDefault="003A1E0D" w:rsidP="003A1E0D">
      <w:pPr>
        <w:rPr>
          <w:rFonts w:ascii="Helvetica Light" w:eastAsia="Times New Roman" w:hAnsi="Helvetica Light"/>
          <w:color w:val="000000"/>
          <w:sz w:val="23"/>
          <w:szCs w:val="23"/>
        </w:rPr>
      </w:pPr>
    </w:p>
    <w:p w14:paraId="64BAFCB8" w14:textId="69F9E3BE" w:rsidR="001E3556" w:rsidRPr="00B12C7C" w:rsidRDefault="003A1E0D">
      <w:pPr>
        <w:rPr>
          <w:rFonts w:ascii="Georgia" w:hAnsi="Georgia"/>
          <w:sz w:val="23"/>
          <w:szCs w:val="23"/>
        </w:rPr>
      </w:pPr>
      <w:r w:rsidRPr="00B12C7C">
        <w:rPr>
          <w:rFonts w:ascii="Helvetica Light" w:eastAsia="Times New Roman" w:hAnsi="Helvetica Light"/>
          <w:b/>
          <w:bCs/>
          <w:i/>
          <w:iCs/>
          <w:color w:val="00B388"/>
          <w:sz w:val="23"/>
          <w:szCs w:val="23"/>
        </w:rPr>
        <w:t xml:space="preserve">[If hand-delivering, include a line for the </w:t>
      </w:r>
      <w:r w:rsidR="00110832" w:rsidRPr="00B12C7C">
        <w:rPr>
          <w:rFonts w:ascii="Helvetica Light" w:eastAsia="Times New Roman" w:hAnsi="Helvetica Light"/>
          <w:b/>
          <w:bCs/>
          <w:i/>
          <w:iCs/>
          <w:color w:val="00B388"/>
          <w:sz w:val="23"/>
          <w:szCs w:val="23"/>
        </w:rPr>
        <w:t>declined client</w:t>
      </w:r>
      <w:r w:rsidRPr="00B12C7C">
        <w:rPr>
          <w:rFonts w:ascii="Helvetica Light" w:eastAsia="Times New Roman" w:hAnsi="Helvetica Light"/>
          <w:b/>
          <w:bCs/>
          <w:i/>
          <w:iCs/>
          <w:color w:val="00B388"/>
          <w:sz w:val="23"/>
          <w:szCs w:val="23"/>
        </w:rPr>
        <w:t xml:space="preserve"> to sign]</w:t>
      </w:r>
    </w:p>
    <w:sectPr w:rsidR="001E3556" w:rsidRPr="00B12C7C" w:rsidSect="00936650">
      <w:headerReference w:type="default" r:id="rId7"/>
      <w:footerReference w:type="default" r:id="rId8"/>
      <w:pgSz w:w="12240" w:h="15840"/>
      <w:pgMar w:top="547" w:right="720" w:bottom="547" w:left="720" w:header="547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059C1" w14:textId="77777777" w:rsidR="00981528" w:rsidRDefault="00981528" w:rsidP="00471D86">
      <w:r>
        <w:separator/>
      </w:r>
    </w:p>
  </w:endnote>
  <w:endnote w:type="continuationSeparator" w:id="0">
    <w:p w14:paraId="7513C4AD" w14:textId="77777777" w:rsidR="00981528" w:rsidRDefault="00981528" w:rsidP="0047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A1FF" w14:textId="77777777" w:rsidR="004177A8" w:rsidRDefault="00195AB4" w:rsidP="00195AB4">
    <w:pPr>
      <w:jc w:val="center"/>
    </w:pPr>
    <w:r>
      <w:rPr>
        <w:noProof/>
      </w:rPr>
      <w:drawing>
        <wp:inline distT="0" distB="0" distL="0" distR="0" wp14:anchorId="3D717399" wp14:editId="446C76BE">
          <wp:extent cx="5486400" cy="4572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7D235" w14:textId="77777777" w:rsidR="00981528" w:rsidRDefault="00981528" w:rsidP="00471D86">
      <w:r>
        <w:separator/>
      </w:r>
    </w:p>
  </w:footnote>
  <w:footnote w:type="continuationSeparator" w:id="0">
    <w:p w14:paraId="2CF33E33" w14:textId="77777777" w:rsidR="00981528" w:rsidRDefault="00981528" w:rsidP="00471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3B51" w14:textId="77777777" w:rsidR="003F08CE" w:rsidRDefault="004177A8" w:rsidP="004177A8">
    <w:pPr>
      <w:pStyle w:val="Header"/>
      <w:jc w:val="center"/>
    </w:pPr>
    <w: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D86"/>
    <w:rsid w:val="000979A3"/>
    <w:rsid w:val="000D57FD"/>
    <w:rsid w:val="00110832"/>
    <w:rsid w:val="001171D0"/>
    <w:rsid w:val="001619CF"/>
    <w:rsid w:val="00195AB4"/>
    <w:rsid w:val="001E3556"/>
    <w:rsid w:val="001F6120"/>
    <w:rsid w:val="00211401"/>
    <w:rsid w:val="00251CAC"/>
    <w:rsid w:val="00255471"/>
    <w:rsid w:val="002754AD"/>
    <w:rsid w:val="003A1E0D"/>
    <w:rsid w:val="003D0005"/>
    <w:rsid w:val="003F08CE"/>
    <w:rsid w:val="004177A8"/>
    <w:rsid w:val="00456FD4"/>
    <w:rsid w:val="00471D86"/>
    <w:rsid w:val="00556AD0"/>
    <w:rsid w:val="005B5339"/>
    <w:rsid w:val="00654386"/>
    <w:rsid w:val="00711FDA"/>
    <w:rsid w:val="0078647A"/>
    <w:rsid w:val="00860465"/>
    <w:rsid w:val="008609B1"/>
    <w:rsid w:val="008D67B7"/>
    <w:rsid w:val="008E53B5"/>
    <w:rsid w:val="00910D57"/>
    <w:rsid w:val="00936650"/>
    <w:rsid w:val="00981528"/>
    <w:rsid w:val="00A52B26"/>
    <w:rsid w:val="00A70059"/>
    <w:rsid w:val="00A702E9"/>
    <w:rsid w:val="00A75B01"/>
    <w:rsid w:val="00AB5E08"/>
    <w:rsid w:val="00B12C7C"/>
    <w:rsid w:val="00BD1062"/>
    <w:rsid w:val="00BD6882"/>
    <w:rsid w:val="00BF62AD"/>
    <w:rsid w:val="00CC49B4"/>
    <w:rsid w:val="00CC5814"/>
    <w:rsid w:val="00CE6C0D"/>
    <w:rsid w:val="00CF5EAC"/>
    <w:rsid w:val="00E472DA"/>
    <w:rsid w:val="00E47FC9"/>
    <w:rsid w:val="00EF16DB"/>
    <w:rsid w:val="00F42D58"/>
    <w:rsid w:val="00F5025F"/>
    <w:rsid w:val="00FB1549"/>
    <w:rsid w:val="00FC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683261"/>
  <w15:chartTrackingRefBased/>
  <w15:docId w15:val="{8B2D01F1-7597-9F40-AC2C-0138E2FE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A52B26"/>
    <w:pPr>
      <w:keepNext/>
      <w:keepLines/>
      <w:spacing w:before="240"/>
      <w:outlineLvl w:val="0"/>
    </w:pPr>
    <w:rPr>
      <w:rFonts w:ascii="Georgia" w:eastAsiaTheme="majorEastAsia" w:hAnsi="Georgia" w:cstheme="majorBidi"/>
      <w:color w:val="FFFFFF" w:themeColor="background1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52B26"/>
    <w:pPr>
      <w:keepNext/>
      <w:keepLines/>
      <w:spacing w:before="40"/>
      <w:outlineLvl w:val="1"/>
    </w:pPr>
    <w:rPr>
      <w:rFonts w:ascii="Georgia" w:eastAsiaTheme="majorEastAsia" w:hAnsi="Georgia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2B26"/>
    <w:rPr>
      <w:rFonts w:ascii="Georgia" w:eastAsiaTheme="majorEastAsia" w:hAnsi="Georgia" w:cstheme="majorBidi"/>
      <w:color w:val="FFFFFF" w:themeColor="background1"/>
      <w:sz w:val="56"/>
      <w:szCs w:val="32"/>
    </w:rPr>
  </w:style>
  <w:style w:type="paragraph" w:styleId="Header">
    <w:name w:val="header"/>
    <w:aliases w:val="Subhead 2 black"/>
    <w:basedOn w:val="Normal"/>
    <w:link w:val="HeaderChar"/>
    <w:uiPriority w:val="99"/>
    <w:unhideWhenUsed/>
    <w:rsid w:val="00E472DA"/>
    <w:pPr>
      <w:tabs>
        <w:tab w:val="center" w:pos="4680"/>
        <w:tab w:val="right" w:pos="9360"/>
      </w:tabs>
    </w:pPr>
    <w:rPr>
      <w:rFonts w:ascii="Georgia" w:hAnsi="Georgia"/>
      <w:color w:val="000000" w:themeColor="text1"/>
    </w:rPr>
  </w:style>
  <w:style w:type="character" w:customStyle="1" w:styleId="HeaderChar">
    <w:name w:val="Header Char"/>
    <w:aliases w:val="Subhead 2 black Char"/>
    <w:basedOn w:val="DefaultParagraphFont"/>
    <w:link w:val="Header"/>
    <w:uiPriority w:val="99"/>
    <w:rsid w:val="00E472DA"/>
    <w:rPr>
      <w:rFonts w:ascii="Georgia" w:hAnsi="Georgia"/>
      <w:color w:val="000000" w:themeColor="text1"/>
    </w:rPr>
  </w:style>
  <w:style w:type="paragraph" w:styleId="ListParagraph">
    <w:name w:val="List Paragraph"/>
    <w:basedOn w:val="articletext"/>
    <w:next w:val="articletext"/>
    <w:uiPriority w:val="34"/>
    <w:rsid w:val="00E472D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52B26"/>
    <w:rPr>
      <w:rFonts w:ascii="Georgia" w:eastAsiaTheme="majorEastAsia" w:hAnsi="Georgia" w:cstheme="majorBidi"/>
      <w:color w:val="000000" w:themeColor="text1"/>
      <w:sz w:val="26"/>
      <w:szCs w:val="26"/>
    </w:rPr>
  </w:style>
  <w:style w:type="paragraph" w:customStyle="1" w:styleId="Byline">
    <w:name w:val="Byline"/>
    <w:basedOn w:val="Normal"/>
    <w:uiPriority w:val="99"/>
    <w:qFormat/>
    <w:rsid w:val="00A52B26"/>
    <w:pPr>
      <w:suppressAutoHyphens/>
      <w:autoSpaceDE w:val="0"/>
      <w:autoSpaceDN w:val="0"/>
      <w:adjustRightInd w:val="0"/>
      <w:spacing w:after="120" w:line="290" w:lineRule="atLeast"/>
      <w:textAlignment w:val="center"/>
    </w:pPr>
    <w:rPr>
      <w:rFonts w:ascii="Georgia" w:hAnsi="Georgia" w:cs="Georgia"/>
      <w:b/>
      <w:bCs/>
      <w:color w:val="000000"/>
      <w:sz w:val="22"/>
      <w:szCs w:val="22"/>
    </w:rPr>
  </w:style>
  <w:style w:type="paragraph" w:customStyle="1" w:styleId="articletext">
    <w:name w:val="article text"/>
    <w:basedOn w:val="Normal"/>
    <w:uiPriority w:val="99"/>
    <w:rsid w:val="00A52B26"/>
    <w:pPr>
      <w:suppressAutoHyphens/>
      <w:autoSpaceDE w:val="0"/>
      <w:autoSpaceDN w:val="0"/>
      <w:adjustRightInd w:val="0"/>
      <w:spacing w:after="240" w:line="290" w:lineRule="atLeast"/>
      <w:textAlignment w:val="center"/>
    </w:pPr>
    <w:rPr>
      <w:rFonts w:ascii="Georgia" w:hAnsi="Georgia" w:cs="Georgia"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A52B2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GreenHeadline">
    <w:name w:val="Green Headline"/>
    <w:basedOn w:val="Normal"/>
    <w:next w:val="GreenSubhead"/>
    <w:uiPriority w:val="99"/>
    <w:rsid w:val="00A52B26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Georgia" w:hAnsi="Georgia" w:cs="Georgia"/>
      <w:color w:val="00B324"/>
      <w:sz w:val="56"/>
      <w:szCs w:val="56"/>
    </w:rPr>
  </w:style>
  <w:style w:type="paragraph" w:customStyle="1" w:styleId="GreenSubhead">
    <w:name w:val="Green Subhead"/>
    <w:basedOn w:val="Normal"/>
    <w:uiPriority w:val="99"/>
    <w:rsid w:val="00A52B26"/>
    <w:pPr>
      <w:suppressAutoHyphens/>
      <w:autoSpaceDE w:val="0"/>
      <w:autoSpaceDN w:val="0"/>
      <w:adjustRightInd w:val="0"/>
      <w:spacing w:after="60" w:line="320" w:lineRule="atLeast"/>
      <w:textAlignment w:val="center"/>
    </w:pPr>
    <w:rPr>
      <w:rFonts w:ascii="Georgia" w:hAnsi="Georgia" w:cs="Georgia"/>
      <w:color w:val="00B324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52B26"/>
    <w:pPr>
      <w:contextualSpacing/>
    </w:pPr>
    <w:rPr>
      <w:rFonts w:ascii="Georgia" w:eastAsiaTheme="majorEastAsia" w:hAnsi="Georg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2B26"/>
    <w:rPr>
      <w:rFonts w:ascii="Georgia" w:eastAsiaTheme="majorEastAsia" w:hAnsi="Georgia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rsid w:val="00E472DA"/>
    <w:rPr>
      <w:rFonts w:ascii="Georgia" w:hAnsi="Georgia"/>
      <w:b/>
      <w:bCs/>
    </w:rPr>
  </w:style>
  <w:style w:type="character" w:styleId="SubtleEmphasis">
    <w:name w:val="Subtle Emphasis"/>
    <w:basedOn w:val="DefaultParagraphFont"/>
    <w:uiPriority w:val="19"/>
    <w:rsid w:val="00E472D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472DA"/>
    <w:rPr>
      <w:rFonts w:ascii="Georgia" w:hAnsi="Georgia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rsid w:val="00A52B26"/>
    <w:rPr>
      <w:rFonts w:ascii="Georgia" w:hAnsi="Georgia"/>
      <w:b w:val="0"/>
      <w:i w:val="0"/>
      <w:caps w:val="0"/>
      <w:smallCaps w:val="0"/>
      <w:vanish w:val="0"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A52B26"/>
    <w:rPr>
      <w:b/>
      <w:bCs/>
      <w:smallCaps/>
      <w:color w:val="4472C4" w:themeColor="accent1"/>
      <w:spacing w:val="5"/>
    </w:rPr>
  </w:style>
  <w:style w:type="paragraph" w:customStyle="1" w:styleId="Charcoalsubhead">
    <w:name w:val="Charcoal subhead"/>
    <w:basedOn w:val="GreenSubhead"/>
    <w:qFormat/>
    <w:rsid w:val="0078647A"/>
    <w:rPr>
      <w:color w:val="44546A" w:themeColor="text2"/>
    </w:rPr>
  </w:style>
  <w:style w:type="paragraph" w:customStyle="1" w:styleId="GreenSubhead1">
    <w:name w:val="Green Subhead 1"/>
    <w:basedOn w:val="GreenSubhead"/>
    <w:qFormat/>
    <w:rsid w:val="0078647A"/>
    <w:pPr>
      <w:spacing w:line="280" w:lineRule="atLeast"/>
    </w:pPr>
    <w:rPr>
      <w:sz w:val="24"/>
    </w:rPr>
  </w:style>
  <w:style w:type="paragraph" w:customStyle="1" w:styleId="CharcoalSubhead1">
    <w:name w:val="Charcoal Subhead 1"/>
    <w:basedOn w:val="GreenSubhead1"/>
    <w:qFormat/>
    <w:rsid w:val="0078647A"/>
    <w:rPr>
      <w:color w:val="44546A" w:themeColor="text2"/>
    </w:rPr>
  </w:style>
  <w:style w:type="paragraph" w:styleId="Footer">
    <w:name w:val="footer"/>
    <w:basedOn w:val="Normal"/>
    <w:link w:val="FooterChar"/>
    <w:uiPriority w:val="99"/>
    <w:unhideWhenUsed/>
    <w:rsid w:val="009366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650"/>
  </w:style>
  <w:style w:type="paragraph" w:customStyle="1" w:styleId="WhiteHeadline">
    <w:name w:val="White Headline"/>
    <w:basedOn w:val="GreenHeadline"/>
    <w:qFormat/>
    <w:rsid w:val="008E53B5"/>
    <w:rPr>
      <w:color w:val="FFFFFF" w:themeColor="background1"/>
    </w:rPr>
  </w:style>
  <w:style w:type="paragraph" w:styleId="BodyText">
    <w:name w:val="Body Text"/>
    <w:basedOn w:val="Normal"/>
    <w:link w:val="BodyTextChar"/>
    <w:uiPriority w:val="1"/>
    <w:qFormat/>
    <w:rsid w:val="0065438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654386"/>
    <w:rPr>
      <w:rFonts w:ascii="Times New Roman" w:eastAsia="Times New Roman" w:hAnsi="Times New Roman" w:cs="Times New Roman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6543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8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3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326</Words>
  <Characters>1773</Characters>
  <Application>Microsoft Office Word</Application>
  <DocSecurity>0</DocSecurity>
  <Lines>38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Forsee Hogue</dc:creator>
  <cp:keywords/>
  <dc:description/>
  <cp:lastModifiedBy>Courtney Risk</cp:lastModifiedBy>
  <cp:revision>8</cp:revision>
  <dcterms:created xsi:type="dcterms:W3CDTF">2022-07-07T20:10:00Z</dcterms:created>
  <dcterms:modified xsi:type="dcterms:W3CDTF">2023-02-09T11:25:00Z</dcterms:modified>
</cp:coreProperties>
</file>